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04" w:rsidRPr="00485EA3" w:rsidRDefault="00CB7C04" w:rsidP="00CB7C04">
      <w:pPr>
        <w:pStyle w:val="NoSpacing"/>
        <w:jc w:val="center"/>
        <w:rPr>
          <w:rFonts w:ascii="Arial" w:hAnsi="Arial" w:cs="Arial"/>
          <w:sz w:val="28"/>
          <w:szCs w:val="28"/>
          <w:lang w:eastAsia="en-GB"/>
        </w:rPr>
      </w:pPr>
      <w:r w:rsidRPr="00485EA3">
        <w:rPr>
          <w:rFonts w:ascii="Arial" w:hAnsi="Arial" w:cs="Arial"/>
          <w:sz w:val="28"/>
          <w:szCs w:val="28"/>
          <w:lang w:eastAsia="en-GB"/>
        </w:rPr>
        <w:t>Toilet training policy</w:t>
      </w:r>
    </w:p>
    <w:p w:rsidR="00CB7C04" w:rsidRPr="00573552" w:rsidRDefault="00CB7C04" w:rsidP="00CB7C04">
      <w:pPr>
        <w:pStyle w:val="NoSpacing"/>
        <w:rPr>
          <w:rFonts w:ascii="Arial" w:hAnsi="Arial" w:cs="Arial"/>
          <w:lang w:eastAsia="en-GB"/>
        </w:rPr>
      </w:pPr>
    </w:p>
    <w:p w:rsidR="00CB7C04" w:rsidRPr="00573552" w:rsidRDefault="00CB7C04" w:rsidP="00CB7C04">
      <w:pPr>
        <w:pStyle w:val="NoSpacing"/>
        <w:rPr>
          <w:rFonts w:ascii="Arial" w:hAnsi="Arial" w:cs="Arial"/>
          <w:lang w:eastAsia="en-GB"/>
        </w:rPr>
      </w:pPr>
      <w:r w:rsidRPr="00573552">
        <w:rPr>
          <w:rFonts w:ascii="Arial" w:hAnsi="Arial" w:cs="Arial"/>
          <w:lang w:eastAsia="en-GB"/>
        </w:rPr>
        <w:t xml:space="preserve">Toilet training will be done in harmony with parent’s wishes as soon as we </w:t>
      </w:r>
      <w:r w:rsidRPr="00D02921">
        <w:rPr>
          <w:rFonts w:ascii="Arial" w:hAnsi="Arial" w:cs="Arial"/>
          <w:i/>
          <w:u w:val="single"/>
          <w:lang w:eastAsia="en-GB"/>
        </w:rPr>
        <w:t>both</w:t>
      </w:r>
      <w:r w:rsidRPr="00573552">
        <w:rPr>
          <w:rFonts w:ascii="Arial" w:hAnsi="Arial" w:cs="Arial"/>
          <w:lang w:eastAsia="en-GB"/>
        </w:rPr>
        <w:t xml:space="preserve"> consider the child </w:t>
      </w:r>
      <w:r>
        <w:rPr>
          <w:rFonts w:ascii="Arial" w:hAnsi="Arial" w:cs="Arial"/>
          <w:lang w:eastAsia="en-GB"/>
        </w:rPr>
        <w:t>ready however your child must have completed a good level of training at home to minimise the number of accidents in the setting for hygiene reasons. During toilet training, we</w:t>
      </w:r>
      <w:r w:rsidRPr="00573552">
        <w:rPr>
          <w:rFonts w:ascii="Arial" w:hAnsi="Arial" w:cs="Arial"/>
          <w:lang w:eastAsia="en-GB"/>
        </w:rPr>
        <w:t xml:space="preserve"> ask that the child be dressed in "user friendly" clothing, as much as possible. The best items are trousers and pants with elastic waists, or dresses. Try to avoid really tight clothing, pants with poppers and zippers, and overalls and please no belts. These are difficult for children to remove easily. Occasionally children do have accidents. If and when this happens the children will be treated with the greatest respect, there will be no form of punishment what so ever. If your child does have an accident then the child will be taken to one side and then be cleaned up and changed discretely, offered lots of cuddles and then will go back to continue whatever activities your child was participating in before the accident. The soiled clothes will be sent home with the parents on collection (don’t forget to replace the spare clothes). The floor/carpet will be cleaned promptly.</w:t>
      </w:r>
      <w:r>
        <w:rPr>
          <w:rFonts w:ascii="Arial" w:hAnsi="Arial" w:cs="Arial"/>
          <w:lang w:eastAsia="en-GB"/>
        </w:rPr>
        <w:t xml:space="preserve"> Please let us know what you would like us to do with soiled pants, whether to bag them up or bin them.</w:t>
      </w:r>
    </w:p>
    <w:p w:rsidR="00CC005C" w:rsidRDefault="00CC005C">
      <w:bookmarkStart w:id="0" w:name="_GoBack"/>
      <w:bookmarkEnd w:id="0"/>
    </w:p>
    <w:sectPr w:rsidR="00CC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04"/>
    <w:rsid w:val="00CB7C04"/>
    <w:rsid w:val="00CC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FE75-0D78-49AB-9BC4-56468C09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1</cp:revision>
  <dcterms:created xsi:type="dcterms:W3CDTF">2016-09-23T16:28:00Z</dcterms:created>
  <dcterms:modified xsi:type="dcterms:W3CDTF">2016-09-23T16:28:00Z</dcterms:modified>
</cp:coreProperties>
</file>